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2C12" w14:textId="3A9E2911" w:rsidR="004E5D93" w:rsidRPr="00DF12E5" w:rsidRDefault="00DF12E5" w:rsidP="00DF12E5">
      <w:pPr>
        <w:spacing w:after="0" w:line="240" w:lineRule="auto"/>
        <w:ind w:left="6096" w:right="-1"/>
        <w:rPr>
          <w:rFonts w:ascii="Calibri" w:eastAsia="Times New Roman" w:hAnsi="Calibri" w:cs="Arial"/>
          <w:lang w:eastAsia="it-IT"/>
        </w:rPr>
      </w:pPr>
      <w:r w:rsidRPr="00DF12E5">
        <w:rPr>
          <w:rFonts w:ascii="Calibri" w:eastAsia="Times New Roman" w:hAnsi="Calibri" w:cs="Arial"/>
          <w:lang w:eastAsia="it-IT"/>
        </w:rPr>
        <w:t>Spett.</w:t>
      </w:r>
      <w:r w:rsidR="004E5D93" w:rsidRPr="00DF12E5">
        <w:rPr>
          <w:rFonts w:ascii="Calibri" w:eastAsia="Times New Roman" w:hAnsi="Calibri" w:cs="Arial"/>
          <w:lang w:eastAsia="it-IT"/>
        </w:rPr>
        <w:fldChar w:fldCharType="begin"/>
      </w:r>
      <w:r w:rsidR="004E5D93" w:rsidRPr="00DF12E5">
        <w:rPr>
          <w:rFonts w:ascii="Calibri" w:eastAsia="Times New Roman" w:hAnsi="Calibri" w:cs="Arial"/>
          <w:lang w:eastAsia="it-IT"/>
        </w:rPr>
        <w:instrText xml:space="preserve"> INCLUDEPICTURE "https://images.tuttitalia.it/lombardia/57-cologne/og-stemma-cologne.gif" \* MERGEFORMATINET </w:instrText>
      </w:r>
      <w:r w:rsidR="004E5D93" w:rsidRPr="00DF12E5">
        <w:rPr>
          <w:rFonts w:ascii="Calibri" w:eastAsia="Times New Roman" w:hAnsi="Calibri" w:cs="Arial"/>
          <w:lang w:eastAsia="it-IT"/>
        </w:rPr>
        <w:fldChar w:fldCharType="end"/>
      </w:r>
    </w:p>
    <w:p w14:paraId="192A043F" w14:textId="4579B448" w:rsidR="004E5D93" w:rsidRDefault="004E5D93" w:rsidP="00DF12E5">
      <w:pPr>
        <w:pBdr>
          <w:bottom w:val="single" w:sz="12" w:space="10" w:color="auto"/>
        </w:pBdr>
        <w:ind w:left="6096" w:right="-1"/>
        <w:rPr>
          <w:rFonts w:ascii="Calibri" w:eastAsia="Times New Roman" w:hAnsi="Calibri" w:cs="Arial"/>
          <w:lang w:eastAsia="it-IT"/>
        </w:rPr>
      </w:pPr>
      <w:r w:rsidRPr="00DF12E5">
        <w:rPr>
          <w:rFonts w:ascii="Calibri" w:eastAsia="Times New Roman" w:hAnsi="Calibri" w:cs="Arial"/>
          <w:lang w:eastAsia="it-IT"/>
        </w:rPr>
        <w:t xml:space="preserve">Comune di </w:t>
      </w:r>
      <w:r w:rsidR="00DF12E5" w:rsidRPr="00DF12E5">
        <w:rPr>
          <w:rFonts w:ascii="Calibri" w:eastAsia="Times New Roman" w:hAnsi="Calibri" w:cs="Arial"/>
          <w:lang w:eastAsia="it-IT"/>
        </w:rPr>
        <w:t>Gorla Maggiore</w:t>
      </w:r>
    </w:p>
    <w:p w14:paraId="69060AB1" w14:textId="27D50EA8" w:rsidR="00DF12E5" w:rsidRPr="00DF12E5" w:rsidRDefault="003E437E" w:rsidP="00DF12E5">
      <w:pPr>
        <w:pBdr>
          <w:bottom w:val="single" w:sz="12" w:space="10" w:color="auto"/>
        </w:pBdr>
        <w:ind w:left="6096" w:right="-1"/>
        <w:rPr>
          <w:rFonts w:ascii="Calibri" w:eastAsia="Times New Roman" w:hAnsi="Calibri" w:cs="Arial"/>
          <w:lang w:eastAsia="it-IT"/>
        </w:rPr>
      </w:pPr>
      <w:hyperlink r:id="rId8" w:history="1">
        <w:r w:rsidR="00DF12E5" w:rsidRPr="000C4B40">
          <w:rPr>
            <w:rStyle w:val="Collegamentoipertestuale"/>
          </w:rPr>
          <w:t>protocollo.gorlamaggiore@legalmail.it</w:t>
        </w:r>
      </w:hyperlink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772C" w:rsidRPr="006233DF" w14:paraId="18D06E4E" w14:textId="77777777" w:rsidTr="009109A6">
        <w:trPr>
          <w:trHeight w:val="856"/>
        </w:trPr>
        <w:tc>
          <w:tcPr>
            <w:tcW w:w="9628" w:type="dxa"/>
          </w:tcPr>
          <w:p w14:paraId="4A27E9EF" w14:textId="77777777" w:rsidR="00216751" w:rsidRDefault="00216751" w:rsidP="00E65BB2">
            <w:pPr>
              <w:spacing w:line="0" w:lineRule="atLeast"/>
              <w:ind w:right="20"/>
              <w:jc w:val="center"/>
              <w:rPr>
                <w:rFonts w:cstheme="minorHAnsi"/>
                <w:b/>
                <w:sz w:val="28"/>
              </w:rPr>
            </w:pPr>
          </w:p>
          <w:p w14:paraId="4AB83B86" w14:textId="43491556" w:rsidR="00CD772C" w:rsidRPr="006233DF" w:rsidRDefault="00DE7554" w:rsidP="00E65BB2">
            <w:pPr>
              <w:spacing w:line="0" w:lineRule="atLeast"/>
              <w:ind w:right="20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RICHIESTA D’INVITO</w:t>
            </w:r>
            <w:r w:rsidR="00216751">
              <w:rPr>
                <w:rFonts w:cstheme="minorHAnsi"/>
                <w:b/>
                <w:sz w:val="28"/>
              </w:rPr>
              <w:t xml:space="preserve"> </w:t>
            </w:r>
          </w:p>
        </w:tc>
      </w:tr>
      <w:tr w:rsidR="001B7CFF" w:rsidRPr="006233DF" w14:paraId="09D0D72F" w14:textId="77777777" w:rsidTr="00425AD1">
        <w:tc>
          <w:tcPr>
            <w:tcW w:w="9628" w:type="dxa"/>
          </w:tcPr>
          <w:p w14:paraId="6A83E255" w14:textId="77777777" w:rsidR="00DF12E5" w:rsidRPr="00DF12E5" w:rsidRDefault="00DF12E5" w:rsidP="00DF12E5">
            <w:pPr>
              <w:spacing w:line="0" w:lineRule="atLeast"/>
              <w:ind w:right="20"/>
              <w:jc w:val="center"/>
              <w:rPr>
                <w:rFonts w:cstheme="minorHAnsi"/>
                <w:b/>
                <w:sz w:val="28"/>
              </w:rPr>
            </w:pPr>
          </w:p>
          <w:p w14:paraId="6FED9DEF" w14:textId="694AC4E2" w:rsidR="001B7CFF" w:rsidRPr="00DF12E5" w:rsidRDefault="00DF12E5" w:rsidP="00DF12E5">
            <w:pPr>
              <w:jc w:val="center"/>
              <w:rPr>
                <w:rFonts w:cstheme="minorHAnsi"/>
                <w:bCs/>
                <w:sz w:val="36"/>
                <w:szCs w:val="36"/>
              </w:rPr>
            </w:pPr>
            <w:r w:rsidRPr="00DF12E5">
              <w:rPr>
                <w:rFonts w:cstheme="minorHAnsi"/>
                <w:bCs/>
                <w:sz w:val="28"/>
              </w:rPr>
              <w:t xml:space="preserve">AVVISO </w:t>
            </w:r>
            <w:r w:rsidR="00636D34">
              <w:rPr>
                <w:rFonts w:cstheme="minorHAnsi"/>
                <w:bCs/>
                <w:sz w:val="28"/>
              </w:rPr>
              <w:t>PUBBLICO INDAGINE DI MERCATO PROPEDEUTICA ALLA PROCEDURA NEGOZIATA RISERVATA ALLE COOPERATIVE SOCIALI DI TIPO “B” E LORO CONSORZI – EX ART. 5 L. 381/1991, PER L’AFFIDAMENTO DEL SERVIZIO DI REFEZIONE SCOLASTICA PER GLI ANNI SCOLASTICI 2021/2022 – 2022/2023 – 2023/2024</w:t>
            </w:r>
          </w:p>
        </w:tc>
      </w:tr>
    </w:tbl>
    <w:p w14:paraId="32D67DD4" w14:textId="6070CCF7" w:rsidR="008E493E" w:rsidRDefault="008E493E"/>
    <w:p w14:paraId="572FF920" w14:textId="0351D9A2" w:rsidR="0041064A" w:rsidRDefault="00216751" w:rsidP="00670550">
      <w:pPr>
        <w:pStyle w:val="usoboll1"/>
        <w:spacing w:line="360" w:lineRule="auto"/>
        <w:rPr>
          <w:rFonts w:ascii="Calibri" w:hAnsi="Calibri" w:cs="Arial"/>
          <w:sz w:val="22"/>
          <w:szCs w:val="22"/>
        </w:rPr>
      </w:pPr>
      <w:r w:rsidRPr="003F1FF1">
        <w:rPr>
          <w:rFonts w:ascii="Calibri" w:hAnsi="Calibri" w:cs="Arial"/>
          <w:sz w:val="22"/>
          <w:szCs w:val="22"/>
        </w:rPr>
        <w:t>Il sottoscritto ___</w:t>
      </w:r>
      <w:r w:rsidR="00BE6CC1">
        <w:rPr>
          <w:rFonts w:ascii="Calibri" w:hAnsi="Calibri" w:cs="Arial"/>
          <w:sz w:val="22"/>
          <w:szCs w:val="22"/>
        </w:rPr>
        <w:t>________________________</w:t>
      </w:r>
      <w:r w:rsidRPr="003F1FF1">
        <w:rPr>
          <w:rFonts w:ascii="Calibri" w:hAnsi="Calibri" w:cs="Arial"/>
          <w:sz w:val="22"/>
          <w:szCs w:val="22"/>
        </w:rPr>
        <w:t>_______, C.F. _____</w:t>
      </w:r>
      <w:r w:rsidR="008B767B">
        <w:rPr>
          <w:rFonts w:ascii="Calibri" w:hAnsi="Calibri" w:cs="Arial"/>
          <w:sz w:val="22"/>
          <w:szCs w:val="22"/>
        </w:rPr>
        <w:t>_________________________</w:t>
      </w:r>
      <w:r w:rsidRPr="003F1FF1">
        <w:rPr>
          <w:rFonts w:ascii="Calibri" w:hAnsi="Calibri" w:cs="Arial"/>
          <w:sz w:val="22"/>
          <w:szCs w:val="22"/>
        </w:rPr>
        <w:t>_____, nato a ____</w:t>
      </w:r>
      <w:r w:rsidR="008B767B">
        <w:rPr>
          <w:rFonts w:ascii="Calibri" w:hAnsi="Calibri" w:cs="Arial"/>
          <w:sz w:val="22"/>
          <w:szCs w:val="22"/>
        </w:rPr>
        <w:t>________________________</w:t>
      </w:r>
      <w:r w:rsidRPr="003F1FF1">
        <w:rPr>
          <w:rFonts w:ascii="Calibri" w:hAnsi="Calibri" w:cs="Arial"/>
          <w:sz w:val="22"/>
          <w:szCs w:val="22"/>
        </w:rPr>
        <w:t>______ il __________, domiciliato per la carica presso la sede societaria ove appresso, nella sua qualità di _____</w:t>
      </w:r>
      <w:r w:rsidR="008B767B">
        <w:rPr>
          <w:rFonts w:ascii="Calibri" w:hAnsi="Calibri" w:cs="Arial"/>
          <w:sz w:val="22"/>
          <w:szCs w:val="22"/>
        </w:rPr>
        <w:t>___________</w:t>
      </w:r>
      <w:r w:rsidRPr="003F1FF1">
        <w:rPr>
          <w:rFonts w:ascii="Calibri" w:hAnsi="Calibri" w:cs="Arial"/>
          <w:sz w:val="22"/>
          <w:szCs w:val="22"/>
        </w:rPr>
        <w:t>_____ e legale rappresentante della ___</w:t>
      </w:r>
      <w:r w:rsidR="008B767B">
        <w:rPr>
          <w:rFonts w:ascii="Calibri" w:hAnsi="Calibri" w:cs="Arial"/>
          <w:sz w:val="22"/>
          <w:szCs w:val="22"/>
        </w:rPr>
        <w:t>________________</w:t>
      </w:r>
      <w:r w:rsidRPr="003F1FF1">
        <w:rPr>
          <w:rFonts w:ascii="Calibri" w:hAnsi="Calibri" w:cs="Arial"/>
          <w:sz w:val="22"/>
          <w:szCs w:val="22"/>
        </w:rPr>
        <w:t>_______, con sede in ____</w:t>
      </w:r>
      <w:r w:rsidR="008B767B">
        <w:rPr>
          <w:rFonts w:ascii="Calibri" w:hAnsi="Calibri" w:cs="Arial"/>
          <w:sz w:val="22"/>
          <w:szCs w:val="22"/>
        </w:rPr>
        <w:t>______________</w:t>
      </w:r>
      <w:r w:rsidRPr="003F1FF1">
        <w:rPr>
          <w:rFonts w:ascii="Calibri" w:hAnsi="Calibri" w:cs="Arial"/>
          <w:sz w:val="22"/>
          <w:szCs w:val="22"/>
        </w:rPr>
        <w:t>______, via ___</w:t>
      </w:r>
      <w:r w:rsidR="008B767B">
        <w:rPr>
          <w:rFonts w:ascii="Calibri" w:hAnsi="Calibri" w:cs="Arial"/>
          <w:sz w:val="22"/>
          <w:szCs w:val="22"/>
        </w:rPr>
        <w:t>_________</w:t>
      </w:r>
      <w:r w:rsidRPr="003F1FF1">
        <w:rPr>
          <w:rFonts w:ascii="Calibri" w:hAnsi="Calibri" w:cs="Arial"/>
          <w:sz w:val="22"/>
          <w:szCs w:val="22"/>
        </w:rPr>
        <w:t xml:space="preserve">_______, C.A.P. ____________, </w:t>
      </w:r>
      <w:r w:rsidR="00E336CF">
        <w:rPr>
          <w:rFonts w:ascii="Calibri" w:hAnsi="Calibri" w:cs="Arial"/>
          <w:sz w:val="22"/>
          <w:szCs w:val="22"/>
        </w:rPr>
        <w:t>PEC</w:t>
      </w:r>
      <w:r w:rsidR="009109A6">
        <w:rPr>
          <w:rFonts w:ascii="Calibri" w:hAnsi="Calibri" w:cs="Arial"/>
          <w:sz w:val="22"/>
          <w:szCs w:val="22"/>
        </w:rPr>
        <w:t xml:space="preserve"> _________________________________, telefono _______________</w:t>
      </w:r>
    </w:p>
    <w:p w14:paraId="1C08696C" w14:textId="77777777" w:rsidR="00636D34" w:rsidRPr="00636D34" w:rsidRDefault="00636D34" w:rsidP="00636D34"/>
    <w:p w14:paraId="374ABEE8" w14:textId="77777777" w:rsidR="00636D34" w:rsidRPr="00636D34" w:rsidRDefault="00636D34" w:rsidP="00636D34">
      <w:pPr>
        <w:jc w:val="both"/>
      </w:pPr>
      <w:r w:rsidRPr="00636D34">
        <w:t>preso atto dell’avviso pubblico relativo a manifestazione di interesse per il servizio di cui all’oggetto, ai sensi degli artt. 46/47 del DPR 445/200 e s.m.i., consapevole che la falsità in atti comporta l’applicazione delle sanzioni penali di cui all’art. 76 del medesimo DPR 445/2000.</w:t>
      </w:r>
    </w:p>
    <w:p w14:paraId="498AA971" w14:textId="77777777" w:rsidR="00636D34" w:rsidRDefault="00636D34" w:rsidP="00636D34">
      <w:pPr>
        <w:pStyle w:val="Corpotesto"/>
        <w:rPr>
          <w:rFonts w:ascii="Tahoma" w:hAnsi="Tahoma" w:cs="Tahoma"/>
          <w:sz w:val="20"/>
          <w:szCs w:val="20"/>
        </w:rPr>
      </w:pPr>
    </w:p>
    <w:p w14:paraId="679321C0" w14:textId="77777777" w:rsidR="00636D34" w:rsidRPr="00141C66" w:rsidRDefault="00636D34" w:rsidP="00636D34">
      <w:pPr>
        <w:pStyle w:val="Corpotesto"/>
        <w:ind w:left="708" w:firstLine="708"/>
        <w:jc w:val="center"/>
        <w:rPr>
          <w:rFonts w:ascii="Tahoma" w:hAnsi="Tahoma" w:cs="Tahoma"/>
          <w:b/>
          <w:sz w:val="20"/>
          <w:szCs w:val="20"/>
        </w:rPr>
      </w:pPr>
      <w:r w:rsidRPr="00141C66">
        <w:rPr>
          <w:rFonts w:ascii="Tahoma" w:hAnsi="Tahoma" w:cs="Tahoma"/>
          <w:b/>
          <w:sz w:val="20"/>
          <w:szCs w:val="20"/>
        </w:rPr>
        <w:t>D I C H I A R A</w:t>
      </w:r>
    </w:p>
    <w:p w14:paraId="1282AA74" w14:textId="77777777" w:rsidR="00636D34" w:rsidRDefault="00636D34" w:rsidP="00636D34">
      <w:pPr>
        <w:pStyle w:val="Corpotesto"/>
        <w:rPr>
          <w:rFonts w:ascii="Tahoma" w:hAnsi="Tahoma" w:cs="Tahoma"/>
          <w:sz w:val="20"/>
          <w:szCs w:val="20"/>
        </w:rPr>
      </w:pPr>
    </w:p>
    <w:p w14:paraId="39D1E69A" w14:textId="37CD853C" w:rsid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che la cooperativa è in possesso dei requisiti di ordine generale, di cui all’art. 38 del D.Lgs. n. 50/2016 art. 36 e successive modificazioni;</w:t>
      </w:r>
    </w:p>
    <w:p w14:paraId="627D1D05" w14:textId="77777777" w:rsidR="00636D34" w:rsidRPr="00636D34" w:rsidRDefault="00636D34" w:rsidP="00636D34">
      <w:pPr>
        <w:pStyle w:val="Paragrafoelenco"/>
        <w:jc w:val="both"/>
      </w:pPr>
    </w:p>
    <w:p w14:paraId="6040BB88" w14:textId="69D147A4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di manifestare il proprio interesse a partecipare a un’eventuale procedura in economia di affidamento del servizio indetta dal comune di Gorla Maggiore;</w:t>
      </w:r>
      <w:r>
        <w:br/>
      </w:r>
    </w:p>
    <w:p w14:paraId="43AB3810" w14:textId="279094FB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di essere consapevole che l’Avviso pubblico in parola non pone in essere alcuna procedura concorsuale e come finalità ha una ricognizione del mercato per la formazione di un elenco di ditte da invitare ad una eventuale procedura di affidamento del servizio in argomento;</w:t>
      </w:r>
      <w:r>
        <w:br/>
      </w:r>
    </w:p>
    <w:p w14:paraId="1A928A3E" w14:textId="57DB5E34" w:rsid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di non trovarsi in una delle situazioni di esclusione della partecipazione alle procedure di affidamento degli appalti previste dall’art. 38 del D.Lgs. 50/2016 e successive modificazioni;</w:t>
      </w:r>
    </w:p>
    <w:p w14:paraId="15B9CCFB" w14:textId="77777777" w:rsidR="00636D34" w:rsidRPr="00636D34" w:rsidRDefault="00636D34" w:rsidP="00636D34">
      <w:pPr>
        <w:pStyle w:val="Paragrafoelenco"/>
        <w:jc w:val="both"/>
      </w:pPr>
    </w:p>
    <w:p w14:paraId="02CE2A7E" w14:textId="48C5D904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assenza di cause ostative alla stipulazione del contratto, ai sensi della vigente legislazione antimafia;</w:t>
      </w:r>
      <w:r>
        <w:br/>
      </w:r>
    </w:p>
    <w:p w14:paraId="3A40DF91" w14:textId="4B698DE9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 xml:space="preserve">che nei confronti della Cooperativa sociale di tipo B, non è stata applicata la sanzione interdittiva di cui all’art. 9, comma 2 lettera c), del D.Lgs. n. 231/2001, o altra sanzione che comporti il divieto di contrattare con la Pubblica Amministrazione compresi i provvedimenti interdittivi di cui all’art. 36 bis </w:t>
      </w:r>
      <w:r w:rsidRPr="00636D34">
        <w:lastRenderedPageBreak/>
        <w:t>comma 1, del Decreto Legge 4 luglio 2006, n. 233 convertito con modificazioni, dalla legge 4 agosto 2006 n. 248 (ora art.14 del D.Lgs. n. 81/2008);</w:t>
      </w:r>
      <w:r>
        <w:br/>
      </w:r>
    </w:p>
    <w:p w14:paraId="65CD9591" w14:textId="5C7BEC88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di avere l’iscrizione nell’apposito albo tenuto presso il Registro della Regione ________________;</w:t>
      </w:r>
      <w:r>
        <w:br/>
      </w:r>
    </w:p>
    <w:p w14:paraId="1AEFCEFE" w14:textId="5988D60B" w:rsidR="00636D34" w:rsidRPr="00636D34" w:rsidRDefault="00636D34" w:rsidP="00636D34">
      <w:pPr>
        <w:pStyle w:val="Paragrafoelenco"/>
        <w:numPr>
          <w:ilvl w:val="0"/>
          <w:numId w:val="25"/>
        </w:numPr>
        <w:jc w:val="both"/>
      </w:pPr>
      <w:r w:rsidRPr="00636D34">
        <w:t>di voler ricevere ogni ulteriore eventuale comunicazione relativa alla presente dichiarazione, al seguente</w:t>
      </w:r>
      <w:r>
        <w:t xml:space="preserve"> </w:t>
      </w:r>
      <w:r w:rsidRPr="00636D34">
        <w:t>indirizzo</w:t>
      </w:r>
      <w:r>
        <w:t xml:space="preserve"> di</w:t>
      </w:r>
      <w:r w:rsidRPr="00636D34">
        <w:t xml:space="preserve"> posta elettronica </w:t>
      </w:r>
      <w:r w:rsidR="00E336CF">
        <w:t xml:space="preserve">certificata </w:t>
      </w:r>
      <w:r w:rsidRPr="00636D34">
        <w:t>__________________________________________________________;</w:t>
      </w:r>
    </w:p>
    <w:p w14:paraId="7CE4AEA7" w14:textId="77777777" w:rsidR="00636D34" w:rsidRPr="00636D34" w:rsidRDefault="00636D34" w:rsidP="00636D34">
      <w:pPr>
        <w:jc w:val="both"/>
      </w:pPr>
    </w:p>
    <w:p w14:paraId="6C0D2856" w14:textId="77777777" w:rsidR="00636D34" w:rsidRPr="00636D34" w:rsidRDefault="00636D34" w:rsidP="00636D34">
      <w:pPr>
        <w:jc w:val="both"/>
      </w:pP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  <w:t>IL DICHIARANTE</w:t>
      </w:r>
    </w:p>
    <w:p w14:paraId="4FD16C31" w14:textId="77777777" w:rsidR="00636D34" w:rsidRPr="00636D34" w:rsidRDefault="00636D34" w:rsidP="00636D34">
      <w:pPr>
        <w:jc w:val="both"/>
      </w:pP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</w:r>
      <w:r w:rsidRPr="00636D34">
        <w:tab/>
        <w:t xml:space="preserve">      ____________________</w:t>
      </w:r>
    </w:p>
    <w:p w14:paraId="303084DE" w14:textId="7D138C7C" w:rsidR="00636D34" w:rsidRPr="00636D34" w:rsidRDefault="003E437E" w:rsidP="00636D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</w:t>
      </w:r>
    </w:p>
    <w:p w14:paraId="50661629" w14:textId="77777777" w:rsidR="00636D34" w:rsidRPr="00636D34" w:rsidRDefault="00636D34" w:rsidP="00636D34">
      <w:pPr>
        <w:jc w:val="both"/>
      </w:pPr>
      <w:r w:rsidRPr="00636D34">
        <w:t>Allegare fotocopia del documento di identità</w:t>
      </w:r>
    </w:p>
    <w:p w14:paraId="65598E2E" w14:textId="48B642E7" w:rsidR="008A3A5D" w:rsidRPr="00636D34" w:rsidRDefault="008A3A5D" w:rsidP="00636D34">
      <w:pPr>
        <w:jc w:val="both"/>
      </w:pPr>
    </w:p>
    <w:sectPr w:rsidR="008A3A5D" w:rsidRPr="00636D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0ADE" w14:textId="77777777" w:rsidR="00C103B2" w:rsidRDefault="00C103B2" w:rsidP="00094249">
      <w:pPr>
        <w:spacing w:after="0" w:line="240" w:lineRule="auto"/>
      </w:pPr>
      <w:r>
        <w:separator/>
      </w:r>
    </w:p>
  </w:endnote>
  <w:endnote w:type="continuationSeparator" w:id="0">
    <w:p w14:paraId="14B8CD9A" w14:textId="77777777" w:rsidR="00C103B2" w:rsidRDefault="00C103B2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4B6E" w14:textId="77777777" w:rsidR="00C103B2" w:rsidRDefault="00C103B2" w:rsidP="00094249">
      <w:pPr>
        <w:spacing w:after="0" w:line="240" w:lineRule="auto"/>
      </w:pPr>
      <w:r>
        <w:separator/>
      </w:r>
    </w:p>
  </w:footnote>
  <w:footnote w:type="continuationSeparator" w:id="0">
    <w:p w14:paraId="125F25CC" w14:textId="77777777" w:rsidR="00C103B2" w:rsidRDefault="00C103B2" w:rsidP="00094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C37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D40B10"/>
    <w:multiLevelType w:val="hybridMultilevel"/>
    <w:tmpl w:val="CF56D54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FC58CB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0F0686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F65FC3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9F2FA8"/>
    <w:multiLevelType w:val="hybridMultilevel"/>
    <w:tmpl w:val="24D2E3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D6E91"/>
    <w:multiLevelType w:val="hybridMultilevel"/>
    <w:tmpl w:val="CF56D54A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277BE5"/>
    <w:multiLevelType w:val="hybridMultilevel"/>
    <w:tmpl w:val="93C8FFB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3862"/>
    <w:multiLevelType w:val="hybridMultilevel"/>
    <w:tmpl w:val="D864084A"/>
    <w:lvl w:ilvl="0" w:tplc="5FACB302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E42C57"/>
    <w:multiLevelType w:val="hybridMultilevel"/>
    <w:tmpl w:val="21EA78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1FDD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E87EF0"/>
    <w:multiLevelType w:val="hybridMultilevel"/>
    <w:tmpl w:val="E910C4D4"/>
    <w:lvl w:ilvl="0" w:tplc="89F27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257C"/>
    <w:multiLevelType w:val="hybridMultilevel"/>
    <w:tmpl w:val="99945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FA3E2E"/>
    <w:multiLevelType w:val="hybridMultilevel"/>
    <w:tmpl w:val="29921390"/>
    <w:lvl w:ilvl="0" w:tplc="9DF2F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3"/>
  </w:num>
  <w:num w:numId="5">
    <w:abstractNumId w:val="23"/>
  </w:num>
  <w:num w:numId="6">
    <w:abstractNumId w:val="1"/>
  </w:num>
  <w:num w:numId="7">
    <w:abstractNumId w:val="2"/>
  </w:num>
  <w:num w:numId="8">
    <w:abstractNumId w:val="20"/>
  </w:num>
  <w:num w:numId="9">
    <w:abstractNumId w:val="3"/>
  </w:num>
  <w:num w:numId="10">
    <w:abstractNumId w:val="17"/>
  </w:num>
  <w:num w:numId="11">
    <w:abstractNumId w:val="12"/>
  </w:num>
  <w:num w:numId="12">
    <w:abstractNumId w:val="24"/>
  </w:num>
  <w:num w:numId="13">
    <w:abstractNumId w:val="8"/>
  </w:num>
  <w:num w:numId="14">
    <w:abstractNumId w:val="0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6"/>
  </w:num>
  <w:num w:numId="20">
    <w:abstractNumId w:val="10"/>
  </w:num>
  <w:num w:numId="21">
    <w:abstractNumId w:val="22"/>
  </w:num>
  <w:num w:numId="22">
    <w:abstractNumId w:val="9"/>
  </w:num>
  <w:num w:numId="23">
    <w:abstractNumId w:val="7"/>
  </w:num>
  <w:num w:numId="24">
    <w:abstractNumId w:val="21"/>
  </w:num>
  <w:num w:numId="2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2E27"/>
    <w:rsid w:val="00020D7B"/>
    <w:rsid w:val="00036970"/>
    <w:rsid w:val="00044611"/>
    <w:rsid w:val="000509D8"/>
    <w:rsid w:val="00066118"/>
    <w:rsid w:val="00094249"/>
    <w:rsid w:val="000B31EA"/>
    <w:rsid w:val="000B477C"/>
    <w:rsid w:val="000C53B5"/>
    <w:rsid w:val="000D106C"/>
    <w:rsid w:val="000D5F42"/>
    <w:rsid w:val="000D6110"/>
    <w:rsid w:val="000D6666"/>
    <w:rsid w:val="000E2614"/>
    <w:rsid w:val="001236EC"/>
    <w:rsid w:val="00136015"/>
    <w:rsid w:val="00137F93"/>
    <w:rsid w:val="00146216"/>
    <w:rsid w:val="00152343"/>
    <w:rsid w:val="00160B08"/>
    <w:rsid w:val="0017406A"/>
    <w:rsid w:val="00176340"/>
    <w:rsid w:val="00181820"/>
    <w:rsid w:val="00184E7E"/>
    <w:rsid w:val="001869AB"/>
    <w:rsid w:val="0018772F"/>
    <w:rsid w:val="00193C85"/>
    <w:rsid w:val="001A1DC0"/>
    <w:rsid w:val="001B7CFF"/>
    <w:rsid w:val="001C5C47"/>
    <w:rsid w:val="001C72B5"/>
    <w:rsid w:val="001D2219"/>
    <w:rsid w:val="001D4B6C"/>
    <w:rsid w:val="002021A8"/>
    <w:rsid w:val="00216751"/>
    <w:rsid w:val="00217610"/>
    <w:rsid w:val="002350C4"/>
    <w:rsid w:val="00240EBA"/>
    <w:rsid w:val="0025318D"/>
    <w:rsid w:val="00266CCA"/>
    <w:rsid w:val="002747BA"/>
    <w:rsid w:val="00277422"/>
    <w:rsid w:val="00295A24"/>
    <w:rsid w:val="002A57CB"/>
    <w:rsid w:val="002D199E"/>
    <w:rsid w:val="002D6924"/>
    <w:rsid w:val="002E5C0B"/>
    <w:rsid w:val="002F7C90"/>
    <w:rsid w:val="00304BA0"/>
    <w:rsid w:val="00307A16"/>
    <w:rsid w:val="00313F87"/>
    <w:rsid w:val="00317B22"/>
    <w:rsid w:val="003252AD"/>
    <w:rsid w:val="00326B41"/>
    <w:rsid w:val="003512F5"/>
    <w:rsid w:val="00372755"/>
    <w:rsid w:val="00381A02"/>
    <w:rsid w:val="00393E30"/>
    <w:rsid w:val="003A646E"/>
    <w:rsid w:val="003A7302"/>
    <w:rsid w:val="003B1192"/>
    <w:rsid w:val="003B2F02"/>
    <w:rsid w:val="003D2DEE"/>
    <w:rsid w:val="003D2F3E"/>
    <w:rsid w:val="003E437E"/>
    <w:rsid w:val="003E7D5B"/>
    <w:rsid w:val="003F1C83"/>
    <w:rsid w:val="00402239"/>
    <w:rsid w:val="0041064A"/>
    <w:rsid w:val="00412633"/>
    <w:rsid w:val="00425AD1"/>
    <w:rsid w:val="0042615D"/>
    <w:rsid w:val="0044603F"/>
    <w:rsid w:val="00451679"/>
    <w:rsid w:val="00453D61"/>
    <w:rsid w:val="00460B89"/>
    <w:rsid w:val="00483101"/>
    <w:rsid w:val="004C0F19"/>
    <w:rsid w:val="004C7428"/>
    <w:rsid w:val="004D554E"/>
    <w:rsid w:val="004E5D93"/>
    <w:rsid w:val="00515F65"/>
    <w:rsid w:val="00525D5F"/>
    <w:rsid w:val="00547397"/>
    <w:rsid w:val="00547523"/>
    <w:rsid w:val="0055072B"/>
    <w:rsid w:val="0055641A"/>
    <w:rsid w:val="00556D50"/>
    <w:rsid w:val="0057339C"/>
    <w:rsid w:val="0058719A"/>
    <w:rsid w:val="005A7A24"/>
    <w:rsid w:val="005B0036"/>
    <w:rsid w:val="005B7AA2"/>
    <w:rsid w:val="005C25C8"/>
    <w:rsid w:val="005C4E07"/>
    <w:rsid w:val="005D3663"/>
    <w:rsid w:val="005F3647"/>
    <w:rsid w:val="00604B7E"/>
    <w:rsid w:val="00605C0F"/>
    <w:rsid w:val="006152F0"/>
    <w:rsid w:val="00623104"/>
    <w:rsid w:val="006233DF"/>
    <w:rsid w:val="0063635A"/>
    <w:rsid w:val="00636D34"/>
    <w:rsid w:val="00637B90"/>
    <w:rsid w:val="00640590"/>
    <w:rsid w:val="006547D0"/>
    <w:rsid w:val="00670550"/>
    <w:rsid w:val="006721AA"/>
    <w:rsid w:val="00672C86"/>
    <w:rsid w:val="006766E7"/>
    <w:rsid w:val="006812E2"/>
    <w:rsid w:val="00687D24"/>
    <w:rsid w:val="006B7B77"/>
    <w:rsid w:val="006B7BE1"/>
    <w:rsid w:val="006D23E2"/>
    <w:rsid w:val="006D5815"/>
    <w:rsid w:val="006D5F5D"/>
    <w:rsid w:val="006E4564"/>
    <w:rsid w:val="006E7E94"/>
    <w:rsid w:val="006E7FF3"/>
    <w:rsid w:val="00701B4D"/>
    <w:rsid w:val="007145B5"/>
    <w:rsid w:val="0073700A"/>
    <w:rsid w:val="00744DFB"/>
    <w:rsid w:val="007625CA"/>
    <w:rsid w:val="00762B66"/>
    <w:rsid w:val="00792B70"/>
    <w:rsid w:val="007979AC"/>
    <w:rsid w:val="007A4E6E"/>
    <w:rsid w:val="007B56DC"/>
    <w:rsid w:val="007B7027"/>
    <w:rsid w:val="007C4221"/>
    <w:rsid w:val="007C6828"/>
    <w:rsid w:val="008036EE"/>
    <w:rsid w:val="00820E09"/>
    <w:rsid w:val="00840E9D"/>
    <w:rsid w:val="0085639C"/>
    <w:rsid w:val="00871CC6"/>
    <w:rsid w:val="00877C05"/>
    <w:rsid w:val="00882F99"/>
    <w:rsid w:val="0089004E"/>
    <w:rsid w:val="008A3A5D"/>
    <w:rsid w:val="008B767B"/>
    <w:rsid w:val="008C0B53"/>
    <w:rsid w:val="008C13C1"/>
    <w:rsid w:val="008D0B59"/>
    <w:rsid w:val="008D358A"/>
    <w:rsid w:val="008E493E"/>
    <w:rsid w:val="00903672"/>
    <w:rsid w:val="00903A77"/>
    <w:rsid w:val="009079A6"/>
    <w:rsid w:val="009109A6"/>
    <w:rsid w:val="009174E4"/>
    <w:rsid w:val="00917931"/>
    <w:rsid w:val="0092563A"/>
    <w:rsid w:val="00965A79"/>
    <w:rsid w:val="00972E10"/>
    <w:rsid w:val="0097436B"/>
    <w:rsid w:val="00980AD1"/>
    <w:rsid w:val="00984244"/>
    <w:rsid w:val="00987169"/>
    <w:rsid w:val="009901B4"/>
    <w:rsid w:val="00990CF1"/>
    <w:rsid w:val="00991824"/>
    <w:rsid w:val="009B1004"/>
    <w:rsid w:val="009B1A36"/>
    <w:rsid w:val="009C16EA"/>
    <w:rsid w:val="009C26E5"/>
    <w:rsid w:val="009C2B6A"/>
    <w:rsid w:val="009C6152"/>
    <w:rsid w:val="009E41E7"/>
    <w:rsid w:val="00A048E1"/>
    <w:rsid w:val="00A22A75"/>
    <w:rsid w:val="00A26222"/>
    <w:rsid w:val="00A3253B"/>
    <w:rsid w:val="00A52466"/>
    <w:rsid w:val="00A71314"/>
    <w:rsid w:val="00A9197A"/>
    <w:rsid w:val="00AA42A7"/>
    <w:rsid w:val="00AA61D3"/>
    <w:rsid w:val="00AC38EA"/>
    <w:rsid w:val="00AD3D59"/>
    <w:rsid w:val="00AE605D"/>
    <w:rsid w:val="00B03456"/>
    <w:rsid w:val="00B05161"/>
    <w:rsid w:val="00B05790"/>
    <w:rsid w:val="00B066E4"/>
    <w:rsid w:val="00B41B6A"/>
    <w:rsid w:val="00B42D55"/>
    <w:rsid w:val="00B631A2"/>
    <w:rsid w:val="00B66A7D"/>
    <w:rsid w:val="00B731F3"/>
    <w:rsid w:val="00B90865"/>
    <w:rsid w:val="00B9478A"/>
    <w:rsid w:val="00B96A0E"/>
    <w:rsid w:val="00BA1178"/>
    <w:rsid w:val="00BA6FE2"/>
    <w:rsid w:val="00BB4208"/>
    <w:rsid w:val="00BC3927"/>
    <w:rsid w:val="00BD1FD1"/>
    <w:rsid w:val="00BD6C06"/>
    <w:rsid w:val="00BE6CC1"/>
    <w:rsid w:val="00BE77DE"/>
    <w:rsid w:val="00C103B2"/>
    <w:rsid w:val="00C146B9"/>
    <w:rsid w:val="00C17241"/>
    <w:rsid w:val="00C20048"/>
    <w:rsid w:val="00C377A9"/>
    <w:rsid w:val="00C572A7"/>
    <w:rsid w:val="00C82494"/>
    <w:rsid w:val="00CA7C1D"/>
    <w:rsid w:val="00CB57ED"/>
    <w:rsid w:val="00CB5EDB"/>
    <w:rsid w:val="00CD772C"/>
    <w:rsid w:val="00CF5417"/>
    <w:rsid w:val="00CF7D84"/>
    <w:rsid w:val="00D009AA"/>
    <w:rsid w:val="00D20B08"/>
    <w:rsid w:val="00D43016"/>
    <w:rsid w:val="00D46842"/>
    <w:rsid w:val="00D52664"/>
    <w:rsid w:val="00D543AA"/>
    <w:rsid w:val="00D61C44"/>
    <w:rsid w:val="00D80214"/>
    <w:rsid w:val="00D85868"/>
    <w:rsid w:val="00D876CD"/>
    <w:rsid w:val="00D950B0"/>
    <w:rsid w:val="00DB1520"/>
    <w:rsid w:val="00DB2E8A"/>
    <w:rsid w:val="00DB55D4"/>
    <w:rsid w:val="00DC7B91"/>
    <w:rsid w:val="00DD2A9A"/>
    <w:rsid w:val="00DD45A4"/>
    <w:rsid w:val="00DE0644"/>
    <w:rsid w:val="00DE3CF1"/>
    <w:rsid w:val="00DE7554"/>
    <w:rsid w:val="00DE78B7"/>
    <w:rsid w:val="00DF12E5"/>
    <w:rsid w:val="00DF6312"/>
    <w:rsid w:val="00DF6727"/>
    <w:rsid w:val="00DF723A"/>
    <w:rsid w:val="00E12D20"/>
    <w:rsid w:val="00E27387"/>
    <w:rsid w:val="00E336CF"/>
    <w:rsid w:val="00E500D5"/>
    <w:rsid w:val="00E551E9"/>
    <w:rsid w:val="00E65BB2"/>
    <w:rsid w:val="00E67A2B"/>
    <w:rsid w:val="00E719C8"/>
    <w:rsid w:val="00E72C46"/>
    <w:rsid w:val="00E75253"/>
    <w:rsid w:val="00E82FD2"/>
    <w:rsid w:val="00EA3EDF"/>
    <w:rsid w:val="00EB58FF"/>
    <w:rsid w:val="00EB6425"/>
    <w:rsid w:val="00EB7CD1"/>
    <w:rsid w:val="00ED257A"/>
    <w:rsid w:val="00EF3CEB"/>
    <w:rsid w:val="00F034BD"/>
    <w:rsid w:val="00F22DA8"/>
    <w:rsid w:val="00F7229C"/>
    <w:rsid w:val="00F93757"/>
    <w:rsid w:val="00F951DC"/>
    <w:rsid w:val="00FA3250"/>
    <w:rsid w:val="00FA5135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B48C"/>
  <w15:chartTrackingRefBased/>
  <w15:docId w15:val="{1F93A7E4-0D93-494C-80FB-3C4A407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6D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12E5"/>
    <w:rPr>
      <w:color w:val="954F72" w:themeColor="followedHyperlink"/>
      <w:u w:val="singl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6D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36D3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36D34"/>
    <w:rPr>
      <w:sz w:val="16"/>
      <w:szCs w:val="16"/>
    </w:rPr>
  </w:style>
  <w:style w:type="paragraph" w:styleId="Testodelblocco">
    <w:name w:val="Block Text"/>
    <w:basedOn w:val="Normale"/>
    <w:uiPriority w:val="99"/>
    <w:rsid w:val="00636D34"/>
    <w:pPr>
      <w:spacing w:before="200" w:after="200" w:line="240" w:lineRule="auto"/>
      <w:ind w:left="200" w:right="200"/>
      <w:jc w:val="both"/>
    </w:pPr>
    <w:rPr>
      <w:rFonts w:ascii="Arial" w:eastAsia="Times New Roman" w:hAnsi="Arial" w:cs="Arial"/>
      <w:i/>
      <w:iCs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orlamaggior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9032-6C9A-DF44-8BA8-40362C99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Alberto Pisoni</cp:lastModifiedBy>
  <cp:revision>3</cp:revision>
  <cp:lastPrinted>2017-10-26T12:56:00Z</cp:lastPrinted>
  <dcterms:created xsi:type="dcterms:W3CDTF">2021-06-28T15:47:00Z</dcterms:created>
  <dcterms:modified xsi:type="dcterms:W3CDTF">2021-06-29T07:06:00Z</dcterms:modified>
</cp:coreProperties>
</file>